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779A4" w14:textId="77777777" w:rsidR="004570E5" w:rsidRDefault="004570E5" w:rsidP="00663C0D">
      <w:pPr>
        <w:ind w:firstLine="702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Приложение </w:t>
      </w:r>
      <w:r w:rsidR="006A6FE7" w:rsidRPr="00663C0D">
        <w:rPr>
          <w:b/>
          <w:sz w:val="26"/>
          <w:szCs w:val="26"/>
        </w:rPr>
        <w:t>1</w:t>
      </w:r>
    </w:p>
    <w:p w14:paraId="03428F74" w14:textId="77777777" w:rsidR="00024F89" w:rsidRDefault="00024F89" w:rsidP="004570E5">
      <w:pPr>
        <w:jc w:val="center"/>
        <w:rPr>
          <w:sz w:val="26"/>
          <w:szCs w:val="26"/>
        </w:rPr>
      </w:pPr>
    </w:p>
    <w:p w14:paraId="2B8606D2" w14:textId="77777777" w:rsidR="004570E5" w:rsidRDefault="004570E5" w:rsidP="004570E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Перечень обязательных документов, представляемых </w:t>
      </w:r>
    </w:p>
    <w:p w14:paraId="4FC06A2D" w14:textId="77777777" w:rsidR="004570E5" w:rsidRDefault="004570E5" w:rsidP="004570E5">
      <w:pPr>
        <w:jc w:val="center"/>
        <w:rPr>
          <w:sz w:val="26"/>
          <w:szCs w:val="26"/>
        </w:rPr>
      </w:pPr>
      <w:r>
        <w:rPr>
          <w:sz w:val="26"/>
          <w:szCs w:val="26"/>
        </w:rPr>
        <w:t>претендентом на участие в тендере.</w:t>
      </w:r>
    </w:p>
    <w:p w14:paraId="23B6208F" w14:textId="77777777" w:rsidR="004570E5" w:rsidRDefault="004570E5" w:rsidP="004570E5">
      <w:pPr>
        <w:jc w:val="both"/>
        <w:rPr>
          <w:sz w:val="26"/>
          <w:szCs w:val="26"/>
        </w:rPr>
      </w:pPr>
    </w:p>
    <w:p w14:paraId="1D0BCA1E" w14:textId="77777777" w:rsidR="004570E5" w:rsidRPr="009B408E" w:rsidRDefault="004570E5" w:rsidP="004570E5">
      <w:pPr>
        <w:jc w:val="both"/>
        <w:rPr>
          <w:sz w:val="26"/>
          <w:szCs w:val="26"/>
        </w:rPr>
      </w:pPr>
      <w:smartTag w:uri="urn:schemas-microsoft-com:office:smarttags" w:element="place">
        <w:r>
          <w:rPr>
            <w:sz w:val="26"/>
            <w:szCs w:val="26"/>
            <w:lang w:val="en-US"/>
          </w:rPr>
          <w:t>I</w:t>
        </w:r>
        <w:r>
          <w:rPr>
            <w:sz w:val="26"/>
            <w:szCs w:val="26"/>
          </w:rPr>
          <w:t>.</w:t>
        </w:r>
      </w:smartTag>
      <w:r>
        <w:rPr>
          <w:sz w:val="26"/>
          <w:szCs w:val="26"/>
        </w:rPr>
        <w:t xml:space="preserve"> Претендентами на участие в тендере должны быть представлены:</w:t>
      </w:r>
    </w:p>
    <w:p w14:paraId="6855B544" w14:textId="77777777" w:rsidR="004570E5" w:rsidRDefault="004570E5" w:rsidP="004570E5">
      <w:pPr>
        <w:jc w:val="both"/>
        <w:rPr>
          <w:sz w:val="26"/>
          <w:szCs w:val="26"/>
        </w:rPr>
      </w:pPr>
    </w:p>
    <w:p w14:paraId="3B17DFC6" w14:textId="77777777" w:rsidR="004570E5" w:rsidRPr="00014996" w:rsidRDefault="004570E5" w:rsidP="004570E5">
      <w:pPr>
        <w:jc w:val="both"/>
        <w:rPr>
          <w:sz w:val="26"/>
          <w:szCs w:val="26"/>
        </w:rPr>
      </w:pPr>
      <w:r w:rsidRPr="00014996">
        <w:rPr>
          <w:sz w:val="26"/>
          <w:szCs w:val="26"/>
        </w:rPr>
        <w:t>1</w:t>
      </w:r>
      <w:r>
        <w:rPr>
          <w:sz w:val="26"/>
          <w:szCs w:val="26"/>
        </w:rPr>
        <w:t>.  Заявка на участие в тендере (Форма №1).</w:t>
      </w:r>
    </w:p>
    <w:p w14:paraId="1DF08241" w14:textId="77777777" w:rsidR="004570E5" w:rsidRPr="00014996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2.  Анкета претендента на участие в тендере (Форма №2)</w:t>
      </w:r>
    </w:p>
    <w:p w14:paraId="2EC1AA7E" w14:textId="77777777" w:rsidR="004570E5" w:rsidRPr="00014996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3.  Коммерческое предложение претендента на участие в тендере (Форма №3).</w:t>
      </w:r>
    </w:p>
    <w:p w14:paraId="56B66410" w14:textId="77777777" w:rsidR="004570E5" w:rsidRPr="00014996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4.  Основные сведения о претенденте на участие в тендере (Форма №4).</w:t>
      </w:r>
    </w:p>
    <w:p w14:paraId="2E298DCF" w14:textId="77777777" w:rsidR="004570E5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 </w:t>
      </w:r>
      <w:r w:rsidR="008A7A46">
        <w:rPr>
          <w:sz w:val="26"/>
          <w:szCs w:val="26"/>
        </w:rPr>
        <w:t>Сметные р</w:t>
      </w:r>
      <w:r>
        <w:rPr>
          <w:sz w:val="26"/>
          <w:szCs w:val="26"/>
        </w:rPr>
        <w:t>асчеты и иные материалы с обоснованием предлагаемой цены.</w:t>
      </w:r>
    </w:p>
    <w:p w14:paraId="0B32096E" w14:textId="77777777" w:rsidR="004570E5" w:rsidRPr="00014996" w:rsidRDefault="004570E5" w:rsidP="004570E5">
      <w:pPr>
        <w:jc w:val="both"/>
        <w:rPr>
          <w:sz w:val="26"/>
          <w:szCs w:val="26"/>
        </w:rPr>
      </w:pPr>
    </w:p>
    <w:p w14:paraId="19A08287" w14:textId="77777777" w:rsidR="004570E5" w:rsidRPr="009B408E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. Дополнительно к п. 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 xml:space="preserve"> претендентами на участие в тендере – юридическими лицами, являющимися резидентами Российской Федерации, должны быть представлены заверенные подписью руководителя и печатью организации копии следующих документов:</w:t>
      </w:r>
    </w:p>
    <w:p w14:paraId="3DBC260C" w14:textId="77777777" w:rsidR="004570E5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1.  Устав в действующей редакции.</w:t>
      </w:r>
    </w:p>
    <w:p w14:paraId="760C6C41" w14:textId="77777777" w:rsidR="004570E5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2.  Учредительный договор в действующей редакции.</w:t>
      </w:r>
    </w:p>
    <w:p w14:paraId="55A1E7E8" w14:textId="77777777" w:rsidR="004570E5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3.  Свидетельство о государственной регистрации.</w:t>
      </w:r>
    </w:p>
    <w:p w14:paraId="3F4A9782" w14:textId="77777777" w:rsidR="004570E5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4.  Свидетельство о постановке на учет в налоговом органе.</w:t>
      </w:r>
    </w:p>
    <w:p w14:paraId="2BA3231B" w14:textId="77777777" w:rsidR="004570E5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5.  Свидетельство о внесении в Единый государственный реестр юридических лиц.</w:t>
      </w:r>
    </w:p>
    <w:p w14:paraId="2C868439" w14:textId="77777777" w:rsidR="004570E5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 Выписка из Единого государственного реестра юридических лиц, полученная не более чем за 60 календарных дней до даты отправки тендерного предложения. </w:t>
      </w:r>
    </w:p>
    <w:p w14:paraId="3F8B4823" w14:textId="77777777" w:rsidR="004570E5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7.  Информационное  письмо  об  учете  в   Едином   государственном   регистре предприятий и организаций.</w:t>
      </w:r>
    </w:p>
    <w:p w14:paraId="5D5B40DA" w14:textId="77777777" w:rsidR="004570E5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8.  Бухгалтерский баланс и отчет о прибылях и убытках на последнюю отчетную дату с отметкой налогового органа о принятии.</w:t>
      </w:r>
    </w:p>
    <w:p w14:paraId="10D3D8BE" w14:textId="77777777" w:rsidR="004570E5" w:rsidRPr="00253292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9.  Лицензии и сертификаты, если деятельность, являющаяся предметом тендера, подлежит лицензированию и</w:t>
      </w:r>
      <w:r w:rsidRPr="006A3A4B">
        <w:rPr>
          <w:sz w:val="26"/>
          <w:szCs w:val="26"/>
        </w:rPr>
        <w:t>/</w:t>
      </w:r>
      <w:r>
        <w:rPr>
          <w:sz w:val="26"/>
          <w:szCs w:val="26"/>
        </w:rPr>
        <w:t>или обязательной сертификации.</w:t>
      </w:r>
    </w:p>
    <w:p w14:paraId="2A2EB9EE" w14:textId="77777777" w:rsidR="004570E5" w:rsidRPr="00014996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10. Свидетельство о допуске к выполнению работ (оказанию услуг), являющихся предметом тендера, выданное Саморегулируемой организацией (СРО).</w:t>
      </w:r>
    </w:p>
    <w:p w14:paraId="5D9FAF2F" w14:textId="77777777" w:rsidR="004570E5" w:rsidRPr="00014996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11. Решение  уполномоченного  органа  претендента  на  участие  в  тендере  о назначении лица, уполномоченного действовать без доверенности.</w:t>
      </w:r>
    </w:p>
    <w:p w14:paraId="5210821A" w14:textId="77777777" w:rsidR="004570E5" w:rsidRDefault="004570E5" w:rsidP="004570E5">
      <w:pPr>
        <w:jc w:val="both"/>
        <w:rPr>
          <w:sz w:val="26"/>
          <w:szCs w:val="26"/>
        </w:rPr>
      </w:pPr>
    </w:p>
    <w:p w14:paraId="5E5C0C17" w14:textId="77777777" w:rsidR="004570E5" w:rsidRPr="00013C10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III</w:t>
      </w:r>
      <w:r w:rsidRPr="00013C10">
        <w:rPr>
          <w:sz w:val="26"/>
          <w:szCs w:val="26"/>
        </w:rPr>
        <w:t>.</w:t>
      </w:r>
      <w:r>
        <w:rPr>
          <w:sz w:val="26"/>
          <w:szCs w:val="26"/>
        </w:rPr>
        <w:t xml:space="preserve"> Дополнительно к п. 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 xml:space="preserve"> претендентами на участие в тендере – индивидуальными предпринимателями, являющимися резидентами Российской Федерации, должны быть представлены заверенные подписью индивидуального предпринимателя копии следующих документов:</w:t>
      </w:r>
    </w:p>
    <w:p w14:paraId="0C48B6BC" w14:textId="77777777" w:rsidR="004570E5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1. Свидетельство о государственной регистрации физического лица в качестве индивидуального предпринимателя.</w:t>
      </w:r>
    </w:p>
    <w:p w14:paraId="5C96FEBF" w14:textId="77777777" w:rsidR="004570E5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 Свидетельство о постановке на учет в налоговом органе. </w:t>
      </w:r>
    </w:p>
    <w:p w14:paraId="27B7C4EC" w14:textId="77777777" w:rsidR="004570E5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3. Выписка   из   Единого   государственного   реестра   индивидуальных предпринимателей, полученная не более чем за 60 календарных дней до даты отправки тендерного предложения.</w:t>
      </w:r>
    </w:p>
    <w:p w14:paraId="500A5BEA" w14:textId="77777777" w:rsidR="004570E5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4.  Документ, удостоверяющий личность индивидуального предпринимателя.</w:t>
      </w:r>
    </w:p>
    <w:p w14:paraId="3874F31B" w14:textId="77777777" w:rsidR="004570E5" w:rsidRPr="00014996" w:rsidRDefault="004570E5" w:rsidP="004570E5">
      <w:pPr>
        <w:jc w:val="both"/>
        <w:rPr>
          <w:sz w:val="26"/>
          <w:szCs w:val="26"/>
        </w:rPr>
      </w:pPr>
    </w:p>
    <w:p w14:paraId="799F1724" w14:textId="77777777" w:rsidR="004570E5" w:rsidRPr="00F51357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lastRenderedPageBreak/>
        <w:t>IV</w:t>
      </w:r>
      <w:r>
        <w:rPr>
          <w:sz w:val="26"/>
          <w:szCs w:val="26"/>
        </w:rPr>
        <w:t xml:space="preserve">. Дополнительно к п. 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 xml:space="preserve"> претендентами на участие в тендере – юридическими лицами, являющимися нерезидентами Российской Федерации, должны быть представлены заверенные надлежащим образом копии следующих документов:</w:t>
      </w:r>
    </w:p>
    <w:p w14:paraId="6747B317" w14:textId="77777777" w:rsidR="004570E5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1. Устав, Положение или иной документ, на основании которого действует претендент на участие в тендере в соответствии с законодательством страны его инкорпорации, переведенный на русский язык с нотариальным заверением подписи переводчика.</w:t>
      </w:r>
    </w:p>
    <w:p w14:paraId="44AE72AA" w14:textId="77777777" w:rsidR="004570E5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 Выписка из торгового реестра страны инкорпорации претендента на участие в тендере о регистрации юридического лица с указанием собственников, адреса регистрации и лиц, имеющих право подписи от имени претендента на участие в тендере или иного официального документа, который содержит указанные данные в соответствии с законодательством страны инкорпорации претендента на участие в тендере. Выписка должна быть заверена Апостилем или легализована в соответствии с нормами международного права, переведена на русский язык и иметь нотариальное заверение подписи переводчика. </w:t>
      </w:r>
    </w:p>
    <w:p w14:paraId="7371C084" w14:textId="77777777" w:rsidR="004570E5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3. Свидетельство  о  постановке  на  налоговый  учет  в  Российской  Федерации  (в случае его наличия).</w:t>
      </w:r>
    </w:p>
    <w:p w14:paraId="6DF38335" w14:textId="77777777" w:rsidR="004570E5" w:rsidRPr="00014996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4. Сведения о филиале или представительстве на территории Российской Федерации, через который</w:t>
      </w:r>
      <w:r w:rsidRPr="005B3DF4">
        <w:rPr>
          <w:sz w:val="26"/>
          <w:szCs w:val="26"/>
        </w:rPr>
        <w:t>/</w:t>
      </w:r>
      <w:r>
        <w:rPr>
          <w:sz w:val="26"/>
          <w:szCs w:val="26"/>
        </w:rPr>
        <w:t>которое будет осуществляться взаимодействие при проведении тендера. Его Устав или Положение, переведенный</w:t>
      </w:r>
      <w:r w:rsidRPr="00B0101B">
        <w:rPr>
          <w:sz w:val="26"/>
          <w:szCs w:val="26"/>
        </w:rPr>
        <w:t>/</w:t>
      </w:r>
      <w:r>
        <w:rPr>
          <w:sz w:val="26"/>
          <w:szCs w:val="26"/>
        </w:rPr>
        <w:t xml:space="preserve">переведенное на русский язык с нотариальным заверением подписи переводчика. Свидетельство Государственной регистрации палаты при Министерстве юстиции Российской Федерации. Свидетельство о государственной аккредитации филиала или представительства. Бухгалтерский баланс и отчет о прибылях и убытках на последнюю отчетную дату с отметкой налогового органа о принятии. </w:t>
      </w:r>
    </w:p>
    <w:p w14:paraId="31FD80D1" w14:textId="77777777" w:rsidR="004570E5" w:rsidRPr="00014996" w:rsidRDefault="004570E5" w:rsidP="004570E5">
      <w:pPr>
        <w:jc w:val="both"/>
        <w:rPr>
          <w:sz w:val="26"/>
          <w:szCs w:val="26"/>
        </w:rPr>
      </w:pPr>
    </w:p>
    <w:p w14:paraId="65438F71" w14:textId="77777777" w:rsidR="004570E5" w:rsidRPr="00014996" w:rsidRDefault="004570E5" w:rsidP="004570E5">
      <w:pPr>
        <w:jc w:val="both"/>
        <w:rPr>
          <w:sz w:val="26"/>
          <w:szCs w:val="26"/>
        </w:rPr>
      </w:pPr>
    </w:p>
    <w:p w14:paraId="6BE2C0C2" w14:textId="77777777" w:rsidR="004570E5" w:rsidRPr="00014996" w:rsidRDefault="004570E5" w:rsidP="004570E5">
      <w:pPr>
        <w:jc w:val="both"/>
        <w:rPr>
          <w:sz w:val="26"/>
          <w:szCs w:val="26"/>
        </w:rPr>
      </w:pPr>
    </w:p>
    <w:p w14:paraId="7509C317" w14:textId="77777777" w:rsidR="004570E5" w:rsidRPr="00014996" w:rsidRDefault="004570E5" w:rsidP="004570E5">
      <w:pPr>
        <w:jc w:val="both"/>
        <w:rPr>
          <w:sz w:val="26"/>
          <w:szCs w:val="26"/>
        </w:rPr>
      </w:pPr>
    </w:p>
    <w:p w14:paraId="128E49DC" w14:textId="77777777" w:rsidR="004570E5" w:rsidRPr="00014996" w:rsidRDefault="004570E5" w:rsidP="004570E5">
      <w:pPr>
        <w:jc w:val="both"/>
        <w:rPr>
          <w:sz w:val="26"/>
          <w:szCs w:val="26"/>
        </w:rPr>
      </w:pPr>
    </w:p>
    <w:p w14:paraId="77B4442D" w14:textId="77777777" w:rsidR="004570E5" w:rsidRDefault="004570E5" w:rsidP="004570E5">
      <w:pPr>
        <w:jc w:val="both"/>
        <w:rPr>
          <w:sz w:val="26"/>
          <w:szCs w:val="26"/>
        </w:rPr>
      </w:pPr>
    </w:p>
    <w:p w14:paraId="59A86895" w14:textId="77777777" w:rsidR="004570E5" w:rsidRDefault="004570E5" w:rsidP="004570E5">
      <w:pPr>
        <w:jc w:val="both"/>
        <w:rPr>
          <w:sz w:val="26"/>
          <w:szCs w:val="26"/>
        </w:rPr>
      </w:pPr>
    </w:p>
    <w:p w14:paraId="2CC10E3F" w14:textId="77777777" w:rsidR="004570E5" w:rsidRDefault="004570E5" w:rsidP="004570E5">
      <w:pPr>
        <w:jc w:val="both"/>
        <w:rPr>
          <w:sz w:val="26"/>
          <w:szCs w:val="26"/>
        </w:rPr>
      </w:pPr>
    </w:p>
    <w:p w14:paraId="054C52DE" w14:textId="77777777" w:rsidR="004570E5" w:rsidRDefault="004570E5" w:rsidP="004570E5">
      <w:pPr>
        <w:jc w:val="both"/>
        <w:rPr>
          <w:sz w:val="26"/>
          <w:szCs w:val="26"/>
        </w:rPr>
      </w:pPr>
    </w:p>
    <w:p w14:paraId="5C13C92B" w14:textId="77777777" w:rsidR="004570E5" w:rsidRDefault="004570E5" w:rsidP="004570E5">
      <w:pPr>
        <w:jc w:val="both"/>
        <w:rPr>
          <w:sz w:val="26"/>
          <w:szCs w:val="26"/>
        </w:rPr>
      </w:pPr>
    </w:p>
    <w:p w14:paraId="7E194B23" w14:textId="77777777" w:rsidR="004570E5" w:rsidRDefault="004570E5" w:rsidP="004570E5">
      <w:pPr>
        <w:jc w:val="both"/>
        <w:rPr>
          <w:sz w:val="26"/>
          <w:szCs w:val="26"/>
        </w:rPr>
      </w:pPr>
    </w:p>
    <w:p w14:paraId="2B6479B9" w14:textId="77777777" w:rsidR="004570E5" w:rsidRDefault="004570E5" w:rsidP="004570E5">
      <w:pPr>
        <w:jc w:val="both"/>
        <w:rPr>
          <w:sz w:val="26"/>
          <w:szCs w:val="26"/>
        </w:rPr>
      </w:pPr>
    </w:p>
    <w:p w14:paraId="489E795C" w14:textId="77777777" w:rsidR="004570E5" w:rsidRDefault="004570E5" w:rsidP="004570E5">
      <w:pPr>
        <w:jc w:val="both"/>
        <w:rPr>
          <w:sz w:val="26"/>
          <w:szCs w:val="26"/>
        </w:rPr>
      </w:pPr>
    </w:p>
    <w:p w14:paraId="02A29F62" w14:textId="77777777" w:rsidR="004570E5" w:rsidRDefault="004570E5" w:rsidP="004570E5">
      <w:pPr>
        <w:jc w:val="both"/>
        <w:rPr>
          <w:sz w:val="26"/>
          <w:szCs w:val="26"/>
        </w:rPr>
      </w:pPr>
    </w:p>
    <w:p w14:paraId="33C927BA" w14:textId="77777777" w:rsidR="004570E5" w:rsidRDefault="004570E5" w:rsidP="004570E5">
      <w:pPr>
        <w:jc w:val="both"/>
        <w:rPr>
          <w:sz w:val="26"/>
          <w:szCs w:val="26"/>
        </w:rPr>
      </w:pPr>
    </w:p>
    <w:p w14:paraId="4705DC18" w14:textId="77777777" w:rsidR="004570E5" w:rsidRDefault="004570E5" w:rsidP="004570E5">
      <w:pPr>
        <w:jc w:val="both"/>
        <w:rPr>
          <w:sz w:val="26"/>
          <w:szCs w:val="26"/>
        </w:rPr>
      </w:pPr>
    </w:p>
    <w:p w14:paraId="46D9672D" w14:textId="77777777" w:rsidR="004570E5" w:rsidRDefault="004570E5" w:rsidP="004570E5">
      <w:pPr>
        <w:jc w:val="both"/>
        <w:rPr>
          <w:sz w:val="26"/>
          <w:szCs w:val="26"/>
        </w:rPr>
      </w:pPr>
    </w:p>
    <w:p w14:paraId="1D57F6C0" w14:textId="77777777" w:rsidR="004570E5" w:rsidRDefault="004570E5" w:rsidP="004570E5">
      <w:pPr>
        <w:jc w:val="both"/>
        <w:rPr>
          <w:sz w:val="26"/>
          <w:szCs w:val="26"/>
        </w:rPr>
      </w:pPr>
    </w:p>
    <w:p w14:paraId="52A1EF94" w14:textId="77777777" w:rsidR="004570E5" w:rsidRPr="00014996" w:rsidRDefault="004570E5" w:rsidP="004570E5">
      <w:pPr>
        <w:jc w:val="both"/>
        <w:rPr>
          <w:sz w:val="26"/>
          <w:szCs w:val="26"/>
        </w:rPr>
      </w:pPr>
    </w:p>
    <w:p w14:paraId="2970D3B7" w14:textId="77777777" w:rsidR="004570E5" w:rsidRPr="00014996" w:rsidRDefault="004570E5" w:rsidP="004570E5">
      <w:pPr>
        <w:jc w:val="both"/>
        <w:rPr>
          <w:sz w:val="26"/>
          <w:szCs w:val="26"/>
        </w:rPr>
      </w:pPr>
    </w:p>
    <w:p w14:paraId="6876C9E0" w14:textId="77777777" w:rsidR="004570E5" w:rsidRDefault="004570E5" w:rsidP="004570E5">
      <w:pPr>
        <w:jc w:val="right"/>
        <w:rPr>
          <w:sz w:val="26"/>
          <w:szCs w:val="26"/>
        </w:rPr>
      </w:pPr>
    </w:p>
    <w:sectPr w:rsidR="004570E5" w:rsidSect="00024F89">
      <w:footerReference w:type="even" r:id="rId7"/>
      <w:footerReference w:type="default" r:id="rId8"/>
      <w:pgSz w:w="11906" w:h="16838"/>
      <w:pgMar w:top="1134" w:right="851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8432C" w14:textId="77777777" w:rsidR="004177DF" w:rsidRDefault="004177DF">
      <w:r>
        <w:separator/>
      </w:r>
    </w:p>
  </w:endnote>
  <w:endnote w:type="continuationSeparator" w:id="0">
    <w:p w14:paraId="39F77281" w14:textId="77777777" w:rsidR="004177DF" w:rsidRDefault="00417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218D8" w14:textId="77777777" w:rsidR="00984057" w:rsidRDefault="00984057" w:rsidP="004570E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24F89">
      <w:rPr>
        <w:rStyle w:val="a6"/>
        <w:noProof/>
      </w:rPr>
      <w:t>10</w:t>
    </w:r>
    <w:r>
      <w:rPr>
        <w:rStyle w:val="a6"/>
      </w:rPr>
      <w:fldChar w:fldCharType="end"/>
    </w:r>
  </w:p>
  <w:p w14:paraId="31800391" w14:textId="77777777" w:rsidR="00984057" w:rsidRDefault="00984057" w:rsidP="004570E5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3DBCE" w14:textId="77777777" w:rsidR="00984057" w:rsidRDefault="00984057" w:rsidP="004570E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30FAE">
      <w:rPr>
        <w:rStyle w:val="a6"/>
        <w:noProof/>
      </w:rPr>
      <w:t>1</w:t>
    </w:r>
    <w:r>
      <w:rPr>
        <w:rStyle w:val="a6"/>
      </w:rPr>
      <w:fldChar w:fldCharType="end"/>
    </w:r>
  </w:p>
  <w:p w14:paraId="56242941" w14:textId="77777777" w:rsidR="00984057" w:rsidRDefault="00984057" w:rsidP="004570E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B91A2" w14:textId="77777777" w:rsidR="004177DF" w:rsidRDefault="004177DF">
      <w:r>
        <w:separator/>
      </w:r>
    </w:p>
  </w:footnote>
  <w:footnote w:type="continuationSeparator" w:id="0">
    <w:p w14:paraId="247DBE4C" w14:textId="77777777" w:rsidR="004177DF" w:rsidRDefault="004177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86310"/>
    <w:multiLevelType w:val="hybridMultilevel"/>
    <w:tmpl w:val="87EE4F12"/>
    <w:lvl w:ilvl="0" w:tplc="D73C9D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70E5"/>
    <w:rsid w:val="00024F89"/>
    <w:rsid w:val="000342F2"/>
    <w:rsid w:val="00130FAE"/>
    <w:rsid w:val="001F3AE9"/>
    <w:rsid w:val="00264E3D"/>
    <w:rsid w:val="00274B55"/>
    <w:rsid w:val="002A34B0"/>
    <w:rsid w:val="00367685"/>
    <w:rsid w:val="003950CE"/>
    <w:rsid w:val="003A5BC0"/>
    <w:rsid w:val="004177DF"/>
    <w:rsid w:val="004570E5"/>
    <w:rsid w:val="00561999"/>
    <w:rsid w:val="00573C93"/>
    <w:rsid w:val="00663C0D"/>
    <w:rsid w:val="00675D96"/>
    <w:rsid w:val="006A6FE7"/>
    <w:rsid w:val="007C14CA"/>
    <w:rsid w:val="007F5FD6"/>
    <w:rsid w:val="00886698"/>
    <w:rsid w:val="008A7A46"/>
    <w:rsid w:val="008E71D9"/>
    <w:rsid w:val="008F79BF"/>
    <w:rsid w:val="00944615"/>
    <w:rsid w:val="0095463F"/>
    <w:rsid w:val="00956F0C"/>
    <w:rsid w:val="00984057"/>
    <w:rsid w:val="009B52C5"/>
    <w:rsid w:val="00C030FB"/>
    <w:rsid w:val="00C144A4"/>
    <w:rsid w:val="00CC0352"/>
    <w:rsid w:val="00D01546"/>
    <w:rsid w:val="00D941AA"/>
    <w:rsid w:val="00EF2B2A"/>
    <w:rsid w:val="00F80B1F"/>
    <w:rsid w:val="00F977C6"/>
    <w:rsid w:val="00FB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0DD3DE21"/>
  <w15:docId w15:val="{C2FD5719-49CD-44ED-83BA-7CC7D459E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570E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7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4570E5"/>
    <w:rPr>
      <w:color w:val="0000FF"/>
      <w:u w:val="single"/>
    </w:rPr>
  </w:style>
  <w:style w:type="paragraph" w:styleId="a5">
    <w:name w:val="footer"/>
    <w:basedOn w:val="a"/>
    <w:rsid w:val="004570E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57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1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 №1</vt:lpstr>
    </vt:vector>
  </TitlesOfParts>
  <Company>russneft</Company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№1</dc:title>
  <dc:subject/>
  <dc:creator>DashievED</dc:creator>
  <cp:keywords/>
  <dc:description/>
  <cp:lastModifiedBy>Хамидулин Саяр Гаярович</cp:lastModifiedBy>
  <cp:revision>4</cp:revision>
  <dcterms:created xsi:type="dcterms:W3CDTF">2014-07-08T13:26:00Z</dcterms:created>
  <dcterms:modified xsi:type="dcterms:W3CDTF">2025-10-15T14:55:00Z</dcterms:modified>
</cp:coreProperties>
</file>